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r w:rsidR="006A1D58">
        <w:t>D</w:t>
      </w:r>
      <w:r w:rsidR="002B0EA0">
        <w:t>’Halluin</w:t>
      </w:r>
      <w:r w:rsidR="00CE55D4">
        <w:tab/>
      </w:r>
      <w:r>
        <w:t xml:space="preserve">Voornaam: </w:t>
      </w:r>
      <w:r w:rsidR="002B0EA0">
        <w:t>Gerard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2D6FB3">
        <w:t xml:space="preserve"> </w:t>
      </w:r>
      <w:proofErr w:type="spellStart"/>
      <w:r w:rsidR="002B0EA0">
        <w:t>Muizelaarstraat</w:t>
      </w:r>
      <w:proofErr w:type="spellEnd"/>
      <w:r w:rsidR="002B0EA0">
        <w:t xml:space="preserve"> 14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327B8F">
        <w:t>8</w:t>
      </w:r>
      <w:r w:rsidR="002B0EA0">
        <w:t>740</w:t>
      </w:r>
      <w:r>
        <w:tab/>
        <w:t xml:space="preserve">Gemeente: </w:t>
      </w:r>
      <w:r w:rsidR="002B0EA0">
        <w:t>Pitte</w:t>
      </w:r>
      <w:r w:rsidR="00327B8F">
        <w:t>m</w:t>
      </w:r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 w:rsidR="00173303">
        <w:t xml:space="preserve"> </w:t>
      </w:r>
      <w:r>
        <w:tab/>
      </w:r>
      <w:r w:rsidR="00737E50">
        <w:t>GSM:</w:t>
      </w:r>
      <w:r w:rsidR="002B0EA0">
        <w:t xml:space="preserve"> 0475 68 57 27</w:t>
      </w:r>
      <w:r w:rsidR="00263509">
        <w:tab/>
      </w:r>
      <w:r w:rsidR="00FC4F9D">
        <w:t xml:space="preserve"> </w:t>
      </w:r>
      <w:r w:rsidR="006C3449">
        <w:t>e-mail:</w:t>
      </w:r>
      <w:r w:rsidR="00CD5E99">
        <w:t xml:space="preserve"> </w:t>
      </w:r>
      <w:r w:rsidR="002B0EA0">
        <w:t>bvbametex@telenet.be</w:t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r w:rsidR="00173303">
        <w:t>zie eigenaar</w:t>
      </w:r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>
        <w:tab/>
        <w:t>Gemeente:</w:t>
      </w:r>
      <w:r w:rsidR="00173303">
        <w:t xml:space="preserve"> 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Aantal bomen: </w:t>
      </w:r>
      <w:r w:rsidR="002B0EA0">
        <w:t>8</w:t>
      </w:r>
      <w:bookmarkStart w:id="0" w:name="_GoBack"/>
      <w:bookmarkEnd w:id="0"/>
      <w:r w:rsidR="00FC4F9D">
        <w:t xml:space="preserve"> knotwilgen</w:t>
      </w:r>
      <w:r w:rsidR="002E4C75">
        <w:t xml:space="preserve"> </w:t>
      </w:r>
    </w:p>
    <w:p w:rsidR="006A1D58" w:rsidRDefault="00737E50" w:rsidP="00327B8F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>Opmerkingen:</w:t>
      </w:r>
      <w:r w:rsidR="002E4C75">
        <w:t xml:space="preserve"> </w:t>
      </w:r>
    </w:p>
    <w:p w:rsidR="006A1D58" w:rsidRDefault="006A1D58" w:rsidP="00CD5E99">
      <w:pPr>
        <w:pBdr>
          <w:bottom w:val="single" w:sz="12" w:space="1" w:color="auto"/>
        </w:pBdr>
        <w:tabs>
          <w:tab w:val="left" w:pos="4536"/>
          <w:tab w:val="left" w:pos="9072"/>
        </w:tabs>
      </w:pPr>
    </w:p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2B0EA0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sectPr w:rsidR="00737E50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0669E5"/>
    <w:rsid w:val="0008702C"/>
    <w:rsid w:val="000A10F2"/>
    <w:rsid w:val="00126B89"/>
    <w:rsid w:val="00173303"/>
    <w:rsid w:val="001744EA"/>
    <w:rsid w:val="001C18AD"/>
    <w:rsid w:val="001E1A20"/>
    <w:rsid w:val="00225225"/>
    <w:rsid w:val="00244D1D"/>
    <w:rsid w:val="00263509"/>
    <w:rsid w:val="00265CD2"/>
    <w:rsid w:val="002B0EA0"/>
    <w:rsid w:val="002D6FB3"/>
    <w:rsid w:val="002E4C75"/>
    <w:rsid w:val="003204DD"/>
    <w:rsid w:val="00327B8F"/>
    <w:rsid w:val="00354D37"/>
    <w:rsid w:val="004219A0"/>
    <w:rsid w:val="004D45FA"/>
    <w:rsid w:val="0051045A"/>
    <w:rsid w:val="005507A3"/>
    <w:rsid w:val="0057166D"/>
    <w:rsid w:val="00592989"/>
    <w:rsid w:val="005D3FC8"/>
    <w:rsid w:val="00630F5B"/>
    <w:rsid w:val="006339F0"/>
    <w:rsid w:val="00637446"/>
    <w:rsid w:val="006A1D58"/>
    <w:rsid w:val="006C3449"/>
    <w:rsid w:val="006F6993"/>
    <w:rsid w:val="00704BAD"/>
    <w:rsid w:val="007110D5"/>
    <w:rsid w:val="00717860"/>
    <w:rsid w:val="007207F7"/>
    <w:rsid w:val="00736D0A"/>
    <w:rsid w:val="00737E50"/>
    <w:rsid w:val="007B2793"/>
    <w:rsid w:val="007C190A"/>
    <w:rsid w:val="008554AA"/>
    <w:rsid w:val="00872EC1"/>
    <w:rsid w:val="008A4129"/>
    <w:rsid w:val="00953426"/>
    <w:rsid w:val="009914F0"/>
    <w:rsid w:val="009C3EFD"/>
    <w:rsid w:val="009E34FB"/>
    <w:rsid w:val="00A14C77"/>
    <w:rsid w:val="00A26D33"/>
    <w:rsid w:val="00A372EF"/>
    <w:rsid w:val="00A47FC1"/>
    <w:rsid w:val="00AB17AA"/>
    <w:rsid w:val="00AF0728"/>
    <w:rsid w:val="00B6474A"/>
    <w:rsid w:val="00BC171B"/>
    <w:rsid w:val="00BC6A40"/>
    <w:rsid w:val="00C25E86"/>
    <w:rsid w:val="00C36D99"/>
    <w:rsid w:val="00C701B0"/>
    <w:rsid w:val="00C93E97"/>
    <w:rsid w:val="00CC7E2A"/>
    <w:rsid w:val="00CD5AD7"/>
    <w:rsid w:val="00CD5E99"/>
    <w:rsid w:val="00CE09BB"/>
    <w:rsid w:val="00CE55D4"/>
    <w:rsid w:val="00CF6755"/>
    <w:rsid w:val="00D14E73"/>
    <w:rsid w:val="00D51771"/>
    <w:rsid w:val="00D96993"/>
    <w:rsid w:val="00DE2360"/>
    <w:rsid w:val="00E43596"/>
    <w:rsid w:val="00E75666"/>
    <w:rsid w:val="00E77F05"/>
    <w:rsid w:val="00E911D6"/>
    <w:rsid w:val="00EC40FD"/>
    <w:rsid w:val="00EC5ABA"/>
    <w:rsid w:val="00EC6421"/>
    <w:rsid w:val="00F0126C"/>
    <w:rsid w:val="00FA45A9"/>
    <w:rsid w:val="00FC4F9D"/>
    <w:rsid w:val="00FE0C6B"/>
    <w:rsid w:val="00FE1109"/>
    <w:rsid w:val="00FE34BA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A18C6BE7-056B-4B23-AE13-3B15CAA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7C15-312A-49AA-8BFD-608B10A3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3</cp:revision>
  <cp:lastPrinted>2013-11-25T13:21:00Z</cp:lastPrinted>
  <dcterms:created xsi:type="dcterms:W3CDTF">2015-10-26T13:26:00Z</dcterms:created>
  <dcterms:modified xsi:type="dcterms:W3CDTF">2015-10-26T13:27:00Z</dcterms:modified>
</cp:coreProperties>
</file>